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04" w:rsidRDefault="00DE6146">
      <w:pPr>
        <w:pStyle w:val="Title"/>
      </w:pPr>
      <w:r>
        <w:t xml:space="preserve">Microsoft </w:t>
      </w:r>
      <w:r w:rsidR="00187E04">
        <w:t xml:space="preserve">PowerPoint </w:t>
      </w:r>
      <w:r>
        <w:t>20</w:t>
      </w:r>
      <w:r w:rsidR="00D83BA2">
        <w:t>10</w:t>
      </w:r>
      <w:r>
        <w:t xml:space="preserve"> Chapter</w:t>
      </w:r>
      <w:r w:rsidR="00187E04">
        <w:t xml:space="preserve"> 1 – Lab Test B</w:t>
      </w:r>
    </w:p>
    <w:p w:rsidR="00187E04" w:rsidRDefault="00187E04">
      <w:pPr>
        <w:jc w:val="center"/>
        <w:rPr>
          <w:b/>
        </w:rPr>
      </w:pPr>
      <w:r>
        <w:rPr>
          <w:b/>
        </w:rPr>
        <w:t>Designing a Slide Presentation</w:t>
      </w:r>
    </w:p>
    <w:p w:rsidR="00187E04" w:rsidRDefault="00187E04"/>
    <w:p w:rsidR="00187E04" w:rsidRDefault="00187E04">
      <w:r>
        <w:rPr>
          <w:b/>
        </w:rPr>
        <w:t>Purpose:</w:t>
      </w:r>
      <w:r>
        <w:t xml:space="preserve"> </w:t>
      </w:r>
      <w:r>
        <w:rPr>
          <w:rFonts w:ascii="Times New Roman" w:hAnsi="Times New Roman"/>
        </w:rPr>
        <w:t>To demonstrate the ability to plan, design, and create a presentation.</w:t>
      </w:r>
    </w:p>
    <w:p w:rsidR="00187E04" w:rsidRDefault="00187E04"/>
    <w:p w:rsidR="00D83BA2" w:rsidRDefault="00187E04" w:rsidP="00D83BA2">
      <w:r>
        <w:rPr>
          <w:b/>
        </w:rPr>
        <w:t>Problem:</w:t>
      </w:r>
      <w:r>
        <w:t xml:space="preserve"> </w:t>
      </w:r>
      <w:r w:rsidR="00D83BA2">
        <w:rPr>
          <w:rFonts w:ascii="Times New Roman" w:hAnsi="Times New Roman"/>
        </w:rPr>
        <w:t xml:space="preserve">You have been hired to develop a technology plan for a local chain of clinics. The plan covers the next </w:t>
      </w:r>
      <w:r w:rsidR="00886462">
        <w:rPr>
          <w:rFonts w:ascii="Times New Roman" w:hAnsi="Times New Roman"/>
        </w:rPr>
        <w:t>two</w:t>
      </w:r>
      <w:r w:rsidR="00D83BA2">
        <w:rPr>
          <w:rFonts w:ascii="Times New Roman" w:hAnsi="Times New Roman"/>
        </w:rPr>
        <w:t xml:space="preserve"> years and is designed to bring the chain up-to-speed with current technology. You are going to make a presentation at a meeting of the chain’s board of directors. (</w:t>
      </w:r>
      <w:r w:rsidR="00D83BA2">
        <w:rPr>
          <w:rFonts w:ascii="Times New Roman" w:hAnsi="Times New Roman"/>
          <w:b/>
        </w:rPr>
        <w:t>Note</w:t>
      </w:r>
      <w:r w:rsidR="00D83BA2">
        <w:rPr>
          <w:rFonts w:ascii="Times New Roman" w:hAnsi="Times New Roman"/>
        </w:rPr>
        <w:t xml:space="preserve">: Requested clip art files may be replaced with substitutes.) </w:t>
      </w:r>
    </w:p>
    <w:p w:rsidR="00187E04" w:rsidRDefault="00187E04">
      <w:pPr>
        <w:rPr>
          <w:rFonts w:ascii="Times New Roman" w:hAnsi="Times New Roman"/>
        </w:rPr>
      </w:pPr>
    </w:p>
    <w:p w:rsidR="00187E04" w:rsidRDefault="00187E04">
      <w:pPr>
        <w:keepNext/>
      </w:pPr>
      <w:r>
        <w:rPr>
          <w:b/>
        </w:rPr>
        <w:t>Instructions:</w:t>
      </w:r>
      <w:r>
        <w:t xml:space="preserve"> </w:t>
      </w:r>
      <w:r>
        <w:rPr>
          <w:rFonts w:ascii="Times New Roman" w:hAnsi="Times New Roman"/>
        </w:rPr>
        <w:t>Perform the following tasks.</w:t>
      </w:r>
    </w:p>
    <w:p w:rsidR="00187E04" w:rsidRDefault="00187E04">
      <w:pPr>
        <w:keepNext/>
      </w:pPr>
    </w:p>
    <w:p w:rsidR="00233C16" w:rsidRPr="00A61E81" w:rsidRDefault="00233C16" w:rsidP="00750185">
      <w:pPr>
        <w:spacing w:before="120" w:after="120"/>
        <w:ind w:left="450" w:hanging="450"/>
        <w:rPr>
          <w:rFonts w:ascii="Times New Roman" w:hAnsi="Times New Roman"/>
        </w:rPr>
      </w:pPr>
      <w:r>
        <w:rPr>
          <w:rFonts w:ascii="Times New Roman" w:hAnsi="Times New Roman"/>
        </w:rPr>
        <w:t>1.</w:t>
      </w:r>
      <w:r>
        <w:rPr>
          <w:rFonts w:ascii="Times New Roman" w:hAnsi="Times New Roman"/>
        </w:rPr>
        <w:tab/>
      </w:r>
      <w:r w:rsidRPr="00A61E81">
        <w:rPr>
          <w:rFonts w:ascii="Times New Roman" w:hAnsi="Times New Roman"/>
        </w:rPr>
        <w:t xml:space="preserve">Create a new presentation using the </w:t>
      </w:r>
      <w:r w:rsidR="00A05D53">
        <w:rPr>
          <w:rFonts w:ascii="Times New Roman" w:hAnsi="Times New Roman"/>
        </w:rPr>
        <w:t>Aspect</w:t>
      </w:r>
      <w:r w:rsidRPr="00A61E81">
        <w:rPr>
          <w:rFonts w:ascii="Times New Roman" w:hAnsi="Times New Roman"/>
        </w:rPr>
        <w:t xml:space="preserve"> document theme.</w:t>
      </w:r>
    </w:p>
    <w:p w:rsidR="00233C16" w:rsidRDefault="00233C16" w:rsidP="00750185">
      <w:pPr>
        <w:spacing w:before="120" w:after="120"/>
        <w:ind w:left="450" w:hanging="450"/>
        <w:rPr>
          <w:rFonts w:ascii="Times New Roman" w:hAnsi="Times New Roman"/>
        </w:rPr>
      </w:pPr>
      <w:r w:rsidRPr="00A61E81">
        <w:rPr>
          <w:rFonts w:ascii="Times New Roman" w:hAnsi="Times New Roman"/>
        </w:rPr>
        <w:t>2.</w:t>
      </w:r>
      <w:r>
        <w:rPr>
          <w:rFonts w:ascii="Times New Roman" w:hAnsi="Times New Roman"/>
        </w:rPr>
        <w:tab/>
      </w:r>
      <w:r w:rsidRPr="00A61E81">
        <w:rPr>
          <w:rFonts w:ascii="Times New Roman" w:hAnsi="Times New Roman"/>
        </w:rPr>
        <w:t xml:space="preserve">Using the typed notes illustrated in Figure </w:t>
      </w:r>
      <w:r>
        <w:rPr>
          <w:rFonts w:ascii="Times New Roman" w:hAnsi="Times New Roman"/>
        </w:rPr>
        <w:t>PP</w:t>
      </w:r>
      <w:r w:rsidR="00A05D53">
        <w:rPr>
          <w:rFonts w:ascii="Times New Roman" w:hAnsi="Times New Roman"/>
        </w:rPr>
        <w:t>1B</w:t>
      </w:r>
      <w:r>
        <w:rPr>
          <w:rFonts w:ascii="Times New Roman" w:hAnsi="Times New Roman"/>
        </w:rPr>
        <w:t>-1</w:t>
      </w:r>
      <w:r w:rsidRPr="00A61E81">
        <w:rPr>
          <w:rFonts w:ascii="Times New Roman" w:hAnsi="Times New Roman"/>
        </w:rPr>
        <w:t xml:space="preserve">, create the title slide shown in Figure </w:t>
      </w:r>
      <w:r>
        <w:rPr>
          <w:rFonts w:ascii="Times New Roman" w:hAnsi="Times New Roman"/>
        </w:rPr>
        <w:t>PP1</w:t>
      </w:r>
      <w:r w:rsidR="00A05D53">
        <w:rPr>
          <w:rFonts w:ascii="Times New Roman" w:hAnsi="Times New Roman"/>
        </w:rPr>
        <w:t>B</w:t>
      </w:r>
      <w:r>
        <w:rPr>
          <w:rFonts w:ascii="Times New Roman" w:hAnsi="Times New Roman"/>
        </w:rPr>
        <w:t>-2a</w:t>
      </w:r>
      <w:r w:rsidRPr="00A61E81">
        <w:rPr>
          <w:rFonts w:ascii="Times New Roman" w:hAnsi="Times New Roman"/>
        </w:rPr>
        <w:t xml:space="preserve">. Italicize the title, and increase the font size to </w:t>
      </w:r>
      <w:r w:rsidR="00B52DCA">
        <w:rPr>
          <w:rFonts w:ascii="Times New Roman" w:hAnsi="Times New Roman"/>
        </w:rPr>
        <w:t>40</w:t>
      </w:r>
      <w:r w:rsidRPr="00A61E81">
        <w:rPr>
          <w:rFonts w:ascii="Times New Roman" w:hAnsi="Times New Roman"/>
        </w:rPr>
        <w:t xml:space="preserve"> point. Change the</w:t>
      </w:r>
      <w:r>
        <w:rPr>
          <w:rFonts w:ascii="Times New Roman" w:hAnsi="Times New Roman"/>
        </w:rPr>
        <w:t xml:space="preserve"> </w:t>
      </w:r>
      <w:r w:rsidRPr="00A61E81">
        <w:rPr>
          <w:rFonts w:ascii="Times New Roman" w:hAnsi="Times New Roman"/>
        </w:rPr>
        <w:t>font size of the of the subtitle text</w:t>
      </w:r>
      <w:r>
        <w:rPr>
          <w:rFonts w:ascii="Times New Roman" w:hAnsi="Times New Roman"/>
        </w:rPr>
        <w:t xml:space="preserve"> </w:t>
      </w:r>
      <w:r w:rsidRPr="00A61E81">
        <w:rPr>
          <w:rFonts w:ascii="Times New Roman" w:hAnsi="Times New Roman"/>
        </w:rPr>
        <w:t xml:space="preserve">to </w:t>
      </w:r>
      <w:r w:rsidR="00B52DCA">
        <w:rPr>
          <w:rFonts w:ascii="Times New Roman" w:hAnsi="Times New Roman"/>
        </w:rPr>
        <w:t>.32</w:t>
      </w:r>
      <w:r w:rsidRPr="00A61E81">
        <w:rPr>
          <w:rFonts w:ascii="Times New Roman" w:hAnsi="Times New Roman"/>
        </w:rPr>
        <w:t xml:space="preserve"> point. Change the font color of the title text to </w:t>
      </w:r>
      <w:r w:rsidR="00B52DCA">
        <w:rPr>
          <w:rFonts w:ascii="Times New Roman" w:hAnsi="Times New Roman"/>
        </w:rPr>
        <w:t>Red</w:t>
      </w:r>
      <w:r w:rsidRPr="00A61E81">
        <w:rPr>
          <w:rFonts w:ascii="Times New Roman" w:hAnsi="Times New Roman"/>
        </w:rPr>
        <w:t xml:space="preserve"> (</w:t>
      </w:r>
      <w:r w:rsidR="00B52DCA">
        <w:rPr>
          <w:rFonts w:ascii="Times New Roman" w:hAnsi="Times New Roman"/>
        </w:rPr>
        <w:t>second</w:t>
      </w:r>
      <w:r w:rsidRPr="00A61E81">
        <w:rPr>
          <w:rFonts w:ascii="Times New Roman" w:hAnsi="Times New Roman"/>
        </w:rPr>
        <w:t xml:space="preserve"> color in the Standard Colors row) and of the subtitle text to </w:t>
      </w:r>
      <w:r w:rsidR="00B52DCA">
        <w:rPr>
          <w:rFonts w:ascii="Times New Roman" w:hAnsi="Times New Roman"/>
        </w:rPr>
        <w:t>green</w:t>
      </w:r>
      <w:r w:rsidRPr="00A61E81">
        <w:rPr>
          <w:rFonts w:ascii="Times New Roman" w:hAnsi="Times New Roman"/>
        </w:rPr>
        <w:t xml:space="preserve"> (</w:t>
      </w:r>
      <w:r w:rsidR="00023B2A">
        <w:rPr>
          <w:rFonts w:ascii="Times New Roman" w:hAnsi="Times New Roman"/>
        </w:rPr>
        <w:t>fifth</w:t>
      </w:r>
      <w:r w:rsidRPr="00A61E81">
        <w:rPr>
          <w:rFonts w:ascii="Times New Roman" w:hAnsi="Times New Roman"/>
        </w:rPr>
        <w:t xml:space="preserve"> color in the Standard Colors row).</w:t>
      </w:r>
    </w:p>
    <w:p w:rsidR="00E160D2" w:rsidRPr="00A61E81" w:rsidRDefault="00E160D2" w:rsidP="00750185">
      <w:pPr>
        <w:spacing w:before="120" w:after="120"/>
        <w:ind w:left="450" w:hanging="450"/>
        <w:rPr>
          <w:rFonts w:ascii="Times New Roman" w:hAnsi="Times New Roman"/>
        </w:rPr>
      </w:pPr>
      <w:r>
        <w:rPr>
          <w:rFonts w:ascii="Times New Roman" w:hAnsi="Times New Roman"/>
        </w:rPr>
        <w:t>3.</w:t>
      </w:r>
      <w:r>
        <w:rPr>
          <w:rFonts w:ascii="Times New Roman" w:hAnsi="Times New Roman"/>
        </w:rPr>
        <w:tab/>
        <w:t>Change the font color of the titles for Slides 2 – 5 to Green (fifth color in the Standard Colors row).</w:t>
      </w:r>
    </w:p>
    <w:p w:rsidR="00233C16" w:rsidRDefault="00E160D2" w:rsidP="00750185">
      <w:pPr>
        <w:spacing w:before="120" w:after="120"/>
        <w:ind w:left="450" w:hanging="450"/>
        <w:rPr>
          <w:rFonts w:ascii="Times New Roman" w:hAnsi="Times New Roman"/>
        </w:rPr>
      </w:pPr>
      <w:r>
        <w:rPr>
          <w:rFonts w:ascii="Times New Roman" w:hAnsi="Times New Roman"/>
        </w:rPr>
        <w:t>4</w:t>
      </w:r>
      <w:r w:rsidR="00233C16" w:rsidRPr="00A61E81">
        <w:rPr>
          <w:rFonts w:ascii="Times New Roman" w:hAnsi="Times New Roman"/>
        </w:rPr>
        <w:t xml:space="preserve">. </w:t>
      </w:r>
      <w:r w:rsidR="00233C16">
        <w:rPr>
          <w:rFonts w:ascii="Times New Roman" w:hAnsi="Times New Roman"/>
        </w:rPr>
        <w:tab/>
      </w:r>
      <w:r w:rsidR="00233C16" w:rsidRPr="00A61E81">
        <w:rPr>
          <w:rFonts w:ascii="Times New Roman" w:hAnsi="Times New Roman"/>
        </w:rPr>
        <w:t xml:space="preserve">Using the typed notes in Figure </w:t>
      </w:r>
      <w:r w:rsidR="00233C16">
        <w:rPr>
          <w:rFonts w:ascii="Times New Roman" w:hAnsi="Times New Roman"/>
        </w:rPr>
        <w:t>PP1</w:t>
      </w:r>
      <w:r w:rsidR="00A05D53">
        <w:rPr>
          <w:rFonts w:ascii="Times New Roman" w:hAnsi="Times New Roman"/>
        </w:rPr>
        <w:t>B</w:t>
      </w:r>
      <w:r w:rsidR="00233C16">
        <w:rPr>
          <w:rFonts w:ascii="Times New Roman" w:hAnsi="Times New Roman"/>
        </w:rPr>
        <w:t>-1</w:t>
      </w:r>
      <w:r w:rsidR="00233C16" w:rsidRPr="00A61E81">
        <w:rPr>
          <w:rFonts w:ascii="Times New Roman" w:hAnsi="Times New Roman"/>
        </w:rPr>
        <w:t xml:space="preserve">, create the </w:t>
      </w:r>
      <w:r w:rsidR="00233C16">
        <w:rPr>
          <w:rFonts w:ascii="Times New Roman" w:hAnsi="Times New Roman"/>
        </w:rPr>
        <w:t>four</w:t>
      </w:r>
      <w:r w:rsidR="00233C16" w:rsidRPr="00A61E81">
        <w:rPr>
          <w:rFonts w:ascii="Times New Roman" w:hAnsi="Times New Roman"/>
        </w:rPr>
        <w:t xml:space="preserve"> text slides with bulleted lists shown in Figures </w:t>
      </w:r>
      <w:r w:rsidR="00233C16">
        <w:rPr>
          <w:rFonts w:ascii="Times New Roman" w:hAnsi="Times New Roman"/>
        </w:rPr>
        <w:t>PP1</w:t>
      </w:r>
      <w:r w:rsidR="00A05D53">
        <w:rPr>
          <w:rFonts w:ascii="Times New Roman" w:hAnsi="Times New Roman"/>
        </w:rPr>
        <w:t>B</w:t>
      </w:r>
      <w:r w:rsidR="00233C16">
        <w:rPr>
          <w:rFonts w:ascii="Times New Roman" w:hAnsi="Times New Roman"/>
        </w:rPr>
        <w:t>-2b</w:t>
      </w:r>
      <w:r w:rsidR="00233C16" w:rsidRPr="00A61E81">
        <w:rPr>
          <w:rFonts w:ascii="Times New Roman" w:hAnsi="Times New Roman"/>
        </w:rPr>
        <w:t xml:space="preserve"> through </w:t>
      </w:r>
      <w:r w:rsidR="00233C16">
        <w:rPr>
          <w:rFonts w:ascii="Times New Roman" w:hAnsi="Times New Roman"/>
        </w:rPr>
        <w:t>PP1</w:t>
      </w:r>
      <w:r w:rsidR="00A05D53">
        <w:rPr>
          <w:rFonts w:ascii="Times New Roman" w:hAnsi="Times New Roman"/>
        </w:rPr>
        <w:t>B</w:t>
      </w:r>
      <w:r w:rsidR="00233C16">
        <w:rPr>
          <w:rFonts w:ascii="Times New Roman" w:hAnsi="Times New Roman"/>
        </w:rPr>
        <w:t>-2e</w:t>
      </w:r>
      <w:r w:rsidR="00233C16" w:rsidRPr="00A61E81">
        <w:rPr>
          <w:rFonts w:ascii="Times New Roman" w:hAnsi="Times New Roman"/>
        </w:rPr>
        <w:t xml:space="preserve">. Change the color of the title text on all slides to </w:t>
      </w:r>
      <w:r w:rsidR="00B52DCA">
        <w:rPr>
          <w:rFonts w:ascii="Times New Roman" w:hAnsi="Times New Roman"/>
        </w:rPr>
        <w:t>Green</w:t>
      </w:r>
      <w:r w:rsidR="00233C16" w:rsidRPr="00A61E81">
        <w:rPr>
          <w:rFonts w:ascii="Times New Roman" w:hAnsi="Times New Roman"/>
        </w:rPr>
        <w:t>.</w:t>
      </w:r>
    </w:p>
    <w:p w:rsidR="000314CB" w:rsidRDefault="00E160D2" w:rsidP="00750185">
      <w:pPr>
        <w:spacing w:before="120" w:after="120"/>
        <w:ind w:left="450" w:hanging="450"/>
        <w:rPr>
          <w:rFonts w:ascii="Times New Roman" w:hAnsi="Times New Roman"/>
        </w:rPr>
      </w:pPr>
      <w:r>
        <w:rPr>
          <w:rFonts w:ascii="Times New Roman" w:hAnsi="Times New Roman"/>
        </w:rPr>
        <w:t>5</w:t>
      </w:r>
      <w:r w:rsidR="000314CB">
        <w:rPr>
          <w:rFonts w:ascii="Times New Roman" w:hAnsi="Times New Roman"/>
        </w:rPr>
        <w:t>.</w:t>
      </w:r>
      <w:r w:rsidR="000314CB">
        <w:rPr>
          <w:rFonts w:ascii="Times New Roman" w:hAnsi="Times New Roman"/>
        </w:rPr>
        <w:tab/>
        <w:t>Choose the following layouts for the slides in the presentation.</w:t>
      </w:r>
    </w:p>
    <w:p w:rsidR="000314CB" w:rsidRDefault="000314CB" w:rsidP="00750185">
      <w:pPr>
        <w:spacing w:before="120" w:after="120"/>
        <w:ind w:left="450" w:hanging="450"/>
        <w:rPr>
          <w:rFonts w:ascii="Times New Roman" w:hAnsi="Times New Roman"/>
        </w:rPr>
      </w:pPr>
      <w:r>
        <w:rPr>
          <w:rFonts w:ascii="Times New Roman" w:hAnsi="Times New Roman"/>
        </w:rPr>
        <w:tab/>
        <w:t>a.</w:t>
      </w:r>
      <w:r>
        <w:rPr>
          <w:rFonts w:ascii="Times New Roman" w:hAnsi="Times New Roman"/>
        </w:rPr>
        <w:tab/>
        <w:t>Slide 1 – Title Slide</w:t>
      </w:r>
    </w:p>
    <w:p w:rsidR="000314CB" w:rsidRDefault="000314CB" w:rsidP="00750185">
      <w:pPr>
        <w:spacing w:before="120" w:after="120"/>
        <w:ind w:left="450" w:hanging="450"/>
        <w:rPr>
          <w:rFonts w:ascii="Times New Roman" w:hAnsi="Times New Roman"/>
        </w:rPr>
      </w:pPr>
      <w:r>
        <w:rPr>
          <w:rFonts w:ascii="Times New Roman" w:hAnsi="Times New Roman"/>
        </w:rPr>
        <w:tab/>
        <w:t>b.</w:t>
      </w:r>
      <w:r>
        <w:rPr>
          <w:rFonts w:ascii="Times New Roman" w:hAnsi="Times New Roman"/>
        </w:rPr>
        <w:tab/>
        <w:t>Slides 2, 4, and 5 – Title and Content</w:t>
      </w:r>
    </w:p>
    <w:p w:rsidR="000314CB" w:rsidRDefault="000314CB" w:rsidP="00750185">
      <w:pPr>
        <w:spacing w:before="120" w:after="120"/>
        <w:ind w:left="450" w:hanging="450"/>
        <w:rPr>
          <w:rFonts w:ascii="Times New Roman" w:hAnsi="Times New Roman"/>
        </w:rPr>
      </w:pPr>
      <w:r>
        <w:rPr>
          <w:rFonts w:ascii="Times New Roman" w:hAnsi="Times New Roman"/>
        </w:rPr>
        <w:tab/>
        <w:t>c.</w:t>
      </w:r>
      <w:r>
        <w:rPr>
          <w:rFonts w:ascii="Times New Roman" w:hAnsi="Times New Roman"/>
        </w:rPr>
        <w:tab/>
        <w:t xml:space="preserve">Slide 3 </w:t>
      </w:r>
      <w:r w:rsidR="00E160D2">
        <w:rPr>
          <w:rFonts w:ascii="Times New Roman" w:hAnsi="Times New Roman"/>
        </w:rPr>
        <w:t>–</w:t>
      </w:r>
      <w:r>
        <w:rPr>
          <w:rFonts w:ascii="Times New Roman" w:hAnsi="Times New Roman"/>
        </w:rPr>
        <w:t xml:space="preserve"> </w:t>
      </w:r>
      <w:r w:rsidR="00B34BEC">
        <w:rPr>
          <w:rFonts w:ascii="Times New Roman" w:hAnsi="Times New Roman"/>
        </w:rPr>
        <w:t>Two Content – Make sure that the bulleted items are on each content side</w:t>
      </w:r>
      <w:r w:rsidR="00B00959">
        <w:rPr>
          <w:rFonts w:ascii="Times New Roman" w:hAnsi="Times New Roman"/>
        </w:rPr>
        <w:t xml:space="preserve">. This presentation is using the Aspect theme, so the two content slide will look different than that of other themes. </w:t>
      </w:r>
    </w:p>
    <w:p w:rsidR="00233C16" w:rsidRPr="00A61E81" w:rsidRDefault="00E160D2" w:rsidP="00750185">
      <w:pPr>
        <w:spacing w:before="120" w:after="120"/>
        <w:ind w:left="450" w:hanging="450"/>
        <w:rPr>
          <w:rFonts w:ascii="Times New Roman" w:hAnsi="Times New Roman"/>
        </w:rPr>
      </w:pPr>
      <w:r>
        <w:rPr>
          <w:rFonts w:ascii="Times New Roman" w:hAnsi="Times New Roman"/>
        </w:rPr>
        <w:t>6</w:t>
      </w:r>
      <w:r w:rsidR="00233C16" w:rsidRPr="00A61E81">
        <w:rPr>
          <w:rFonts w:ascii="Times New Roman" w:hAnsi="Times New Roman"/>
        </w:rPr>
        <w:t xml:space="preserve">. </w:t>
      </w:r>
      <w:r w:rsidR="00233C16">
        <w:rPr>
          <w:rFonts w:ascii="Times New Roman" w:hAnsi="Times New Roman"/>
        </w:rPr>
        <w:tab/>
      </w:r>
      <w:r w:rsidR="00233C16" w:rsidRPr="00A61E81">
        <w:rPr>
          <w:rFonts w:ascii="Times New Roman" w:hAnsi="Times New Roman"/>
        </w:rPr>
        <w:t xml:space="preserve">Add the clip art shown in Figures </w:t>
      </w:r>
      <w:r w:rsidR="00233C16">
        <w:rPr>
          <w:rFonts w:ascii="Times New Roman" w:hAnsi="Times New Roman"/>
        </w:rPr>
        <w:t>PP1</w:t>
      </w:r>
      <w:r w:rsidR="00A05D53">
        <w:rPr>
          <w:rFonts w:ascii="Times New Roman" w:hAnsi="Times New Roman"/>
        </w:rPr>
        <w:t>B</w:t>
      </w:r>
      <w:r w:rsidR="00233C16">
        <w:rPr>
          <w:rFonts w:ascii="Times New Roman" w:hAnsi="Times New Roman"/>
        </w:rPr>
        <w:t>-2b</w:t>
      </w:r>
      <w:r w:rsidR="00233C16" w:rsidRPr="00A61E81">
        <w:rPr>
          <w:rFonts w:ascii="Times New Roman" w:hAnsi="Times New Roman"/>
        </w:rPr>
        <w:t xml:space="preserve"> through </w:t>
      </w:r>
      <w:r w:rsidR="00233C16">
        <w:rPr>
          <w:rFonts w:ascii="Times New Roman" w:hAnsi="Times New Roman"/>
        </w:rPr>
        <w:t>PP1</w:t>
      </w:r>
      <w:r w:rsidR="00A05D53">
        <w:rPr>
          <w:rFonts w:ascii="Times New Roman" w:hAnsi="Times New Roman"/>
        </w:rPr>
        <w:t>B</w:t>
      </w:r>
      <w:r w:rsidR="00233C16">
        <w:rPr>
          <w:rFonts w:ascii="Times New Roman" w:hAnsi="Times New Roman"/>
        </w:rPr>
        <w:t>-2e</w:t>
      </w:r>
      <w:r w:rsidR="00233C16" w:rsidRPr="00A61E81">
        <w:rPr>
          <w:rFonts w:ascii="Times New Roman" w:hAnsi="Times New Roman"/>
        </w:rPr>
        <w:t xml:space="preserve"> from the Microsoft Clip Organizer. Adjust the clip sizes when necessary.</w:t>
      </w:r>
    </w:p>
    <w:p w:rsidR="00233C16" w:rsidRPr="00A61E81" w:rsidRDefault="00E160D2" w:rsidP="00750185">
      <w:pPr>
        <w:spacing w:before="120" w:after="120"/>
        <w:ind w:left="450" w:hanging="450"/>
        <w:rPr>
          <w:rFonts w:ascii="Times New Roman" w:hAnsi="Times New Roman"/>
        </w:rPr>
      </w:pPr>
      <w:r>
        <w:rPr>
          <w:rFonts w:ascii="Times New Roman" w:hAnsi="Times New Roman"/>
        </w:rPr>
        <w:t>7</w:t>
      </w:r>
      <w:r w:rsidR="00233C16" w:rsidRPr="00A61E81">
        <w:rPr>
          <w:rFonts w:ascii="Times New Roman" w:hAnsi="Times New Roman"/>
        </w:rPr>
        <w:t xml:space="preserve">. </w:t>
      </w:r>
      <w:r w:rsidR="00233C16">
        <w:rPr>
          <w:rFonts w:ascii="Times New Roman" w:hAnsi="Times New Roman"/>
        </w:rPr>
        <w:tab/>
      </w:r>
      <w:r w:rsidR="00233C16" w:rsidRPr="00A61E81">
        <w:rPr>
          <w:rFonts w:ascii="Times New Roman" w:hAnsi="Times New Roman"/>
        </w:rPr>
        <w:t xml:space="preserve">Apply the </w:t>
      </w:r>
      <w:r w:rsidR="00A05D53">
        <w:rPr>
          <w:rFonts w:ascii="Times New Roman" w:hAnsi="Times New Roman"/>
        </w:rPr>
        <w:t>Honeycomb</w:t>
      </w:r>
      <w:r w:rsidR="00233C16" w:rsidRPr="00A61E81">
        <w:rPr>
          <w:rFonts w:ascii="Times New Roman" w:hAnsi="Times New Roman"/>
        </w:rPr>
        <w:t xml:space="preserve"> transition in the Exciting category to all slides. Change the duration to </w:t>
      </w:r>
      <w:r w:rsidR="00A05D53">
        <w:rPr>
          <w:rFonts w:ascii="Times New Roman" w:hAnsi="Times New Roman"/>
        </w:rPr>
        <w:t>4.25</w:t>
      </w:r>
      <w:r w:rsidR="00233C16" w:rsidRPr="00A61E81">
        <w:rPr>
          <w:rFonts w:ascii="Times New Roman" w:hAnsi="Times New Roman"/>
        </w:rPr>
        <w:t xml:space="preserve"> seconds.</w:t>
      </w:r>
    </w:p>
    <w:p w:rsidR="00233C16" w:rsidRPr="00A61E81" w:rsidRDefault="00E160D2" w:rsidP="00750185">
      <w:pPr>
        <w:spacing w:before="120" w:after="120"/>
        <w:ind w:left="450" w:hanging="450"/>
        <w:rPr>
          <w:rFonts w:ascii="Times New Roman" w:hAnsi="Times New Roman"/>
        </w:rPr>
      </w:pPr>
      <w:r>
        <w:rPr>
          <w:rFonts w:ascii="Times New Roman" w:hAnsi="Times New Roman"/>
        </w:rPr>
        <w:t>8</w:t>
      </w:r>
      <w:r w:rsidR="000314CB">
        <w:rPr>
          <w:rFonts w:ascii="Times New Roman" w:hAnsi="Times New Roman"/>
        </w:rPr>
        <w:t>.</w:t>
      </w:r>
      <w:r w:rsidR="00233C16" w:rsidRPr="00A61E81">
        <w:rPr>
          <w:rFonts w:ascii="Times New Roman" w:hAnsi="Times New Roman"/>
        </w:rPr>
        <w:t xml:space="preserve"> </w:t>
      </w:r>
      <w:r w:rsidR="00233C16">
        <w:rPr>
          <w:rFonts w:ascii="Times New Roman" w:hAnsi="Times New Roman"/>
        </w:rPr>
        <w:tab/>
      </w:r>
      <w:r w:rsidR="00233C16" w:rsidRPr="00A61E81">
        <w:rPr>
          <w:rFonts w:ascii="Times New Roman" w:hAnsi="Times New Roman"/>
        </w:rPr>
        <w:t xml:space="preserve">Drag the scroll box to display Slide 1. Click the Slide Show button to start Slide Show view. Then click to display each slide. Change the document properties, as specified by your instructor. Save the presentation using the file name, </w:t>
      </w:r>
      <w:r w:rsidR="00233C16">
        <w:rPr>
          <w:rFonts w:ascii="Times New Roman" w:hAnsi="Times New Roman"/>
        </w:rPr>
        <w:t xml:space="preserve">PowerPoint – Chapter 1 – Lab Test </w:t>
      </w:r>
      <w:r w:rsidR="00A05D53">
        <w:rPr>
          <w:rFonts w:ascii="Times New Roman" w:hAnsi="Times New Roman"/>
        </w:rPr>
        <w:t>B.</w:t>
      </w:r>
    </w:p>
    <w:p w:rsidR="00187E04" w:rsidRPr="00BF7A0F" w:rsidRDefault="00E160D2" w:rsidP="00750185">
      <w:pPr>
        <w:keepNext/>
        <w:spacing w:before="120" w:after="120"/>
        <w:ind w:left="450" w:hanging="450"/>
        <w:rPr>
          <w:rFonts w:ascii="Times New Roman" w:hAnsi="Times New Roman"/>
        </w:rPr>
      </w:pPr>
      <w:r>
        <w:rPr>
          <w:rFonts w:ascii="Times New Roman" w:hAnsi="Times New Roman"/>
        </w:rPr>
        <w:t>9.</w:t>
      </w:r>
      <w:r w:rsidR="00233C16" w:rsidRPr="00A61E81">
        <w:rPr>
          <w:rFonts w:ascii="Times New Roman" w:hAnsi="Times New Roman"/>
        </w:rPr>
        <w:t xml:space="preserve"> </w:t>
      </w:r>
      <w:r w:rsidR="00233C16">
        <w:rPr>
          <w:rFonts w:ascii="Times New Roman" w:hAnsi="Times New Roman"/>
        </w:rPr>
        <w:tab/>
      </w:r>
      <w:r w:rsidR="00233C16" w:rsidRPr="00A61E81">
        <w:rPr>
          <w:rFonts w:ascii="Times New Roman" w:hAnsi="Times New Roman"/>
        </w:rPr>
        <w:t>Submit the revised document in the format specified by your instructor</w:t>
      </w:r>
      <w:r w:rsidR="00312211">
        <w:rPr>
          <w:rFonts w:ascii="Times New Roman" w:hAnsi="Times New Roman"/>
        </w:rPr>
        <w:t>.</w:t>
      </w:r>
    </w:p>
    <w:p w:rsidR="00312211" w:rsidRDefault="00312211">
      <w:r>
        <w:br w:type="page"/>
      </w:r>
    </w:p>
    <w:p w:rsidR="00187E04" w:rsidRDefault="00187E04">
      <w:pPr>
        <w:ind w:left="720" w:hanging="720"/>
      </w:pPr>
    </w:p>
    <w:p w:rsidR="00187E04" w:rsidRDefault="00187E04">
      <w:pPr>
        <w:ind w:left="720" w:hanging="720"/>
      </w:pPr>
    </w:p>
    <w:p w:rsidR="00A05D53" w:rsidRDefault="00A05D53" w:rsidP="00886462">
      <w:pPr>
        <w:numPr>
          <w:ilvl w:val="0"/>
          <w:numId w:val="3"/>
        </w:numPr>
      </w:pPr>
      <w:r>
        <w:t>More-Moni Clinics, In</w:t>
      </w:r>
      <w:r w:rsidR="00023B2A">
        <w:t>c</w:t>
      </w:r>
      <w:r>
        <w:t>.</w:t>
      </w:r>
    </w:p>
    <w:p w:rsidR="00A05D53" w:rsidRPr="00A05D53" w:rsidRDefault="00A05D53" w:rsidP="00A05D53">
      <w:pPr>
        <w:numPr>
          <w:ilvl w:val="1"/>
          <w:numId w:val="3"/>
        </w:numPr>
      </w:pPr>
      <w:r>
        <w:t>Beyond 2014</w:t>
      </w:r>
    </w:p>
    <w:p w:rsidR="00301921" w:rsidRPr="00886462" w:rsidRDefault="00886462" w:rsidP="00886462">
      <w:pPr>
        <w:numPr>
          <w:ilvl w:val="0"/>
          <w:numId w:val="3"/>
        </w:numPr>
      </w:pPr>
      <w:r w:rsidRPr="00886462">
        <w:rPr>
          <w:lang w:val="en-ZW"/>
        </w:rPr>
        <w:t>More-Moni Clinics, Inc.</w:t>
      </w:r>
    </w:p>
    <w:p w:rsidR="00301921" w:rsidRPr="00886462" w:rsidRDefault="00886462" w:rsidP="00A05D53">
      <w:pPr>
        <w:numPr>
          <w:ilvl w:val="1"/>
          <w:numId w:val="3"/>
        </w:numPr>
      </w:pPr>
      <w:r w:rsidRPr="00886462">
        <w:rPr>
          <w:lang w:val="en-ZW"/>
        </w:rPr>
        <w:t>Health care information systems</w:t>
      </w:r>
    </w:p>
    <w:p w:rsidR="00301921" w:rsidRPr="00886462" w:rsidRDefault="00886462" w:rsidP="00A05D53">
      <w:pPr>
        <w:numPr>
          <w:ilvl w:val="1"/>
          <w:numId w:val="3"/>
        </w:numPr>
      </w:pPr>
      <w:r w:rsidRPr="00886462">
        <w:rPr>
          <w:lang w:val="en-ZW"/>
        </w:rPr>
        <w:t>Goals for the year 2012</w:t>
      </w:r>
    </w:p>
    <w:p w:rsidR="00301921" w:rsidRPr="00886462" w:rsidRDefault="00886462" w:rsidP="00A05D53">
      <w:pPr>
        <w:numPr>
          <w:ilvl w:val="1"/>
          <w:numId w:val="3"/>
        </w:numPr>
      </w:pPr>
      <w:r w:rsidRPr="00886462">
        <w:rPr>
          <w:lang w:val="en-ZW"/>
        </w:rPr>
        <w:t>Five-year technology plan</w:t>
      </w:r>
    </w:p>
    <w:p w:rsidR="00301921" w:rsidRPr="00886462" w:rsidRDefault="00886462" w:rsidP="00A05D53">
      <w:pPr>
        <w:numPr>
          <w:ilvl w:val="0"/>
          <w:numId w:val="3"/>
        </w:numPr>
      </w:pPr>
      <w:r w:rsidRPr="00886462">
        <w:rPr>
          <w:lang w:val="en-ZW"/>
        </w:rPr>
        <w:t>Main Area of Focus</w:t>
      </w:r>
    </w:p>
    <w:p w:rsidR="00301921" w:rsidRPr="00886462" w:rsidRDefault="00886462" w:rsidP="00A05D53">
      <w:pPr>
        <w:numPr>
          <w:ilvl w:val="1"/>
          <w:numId w:val="3"/>
        </w:numPr>
      </w:pPr>
      <w:r w:rsidRPr="00A05D53">
        <w:rPr>
          <w:lang w:val="en-ZW"/>
        </w:rPr>
        <w:t>Overall infrastructure</w:t>
      </w:r>
      <w:r w:rsidR="00A05D53">
        <w:rPr>
          <w:lang w:val="en-ZW"/>
        </w:rPr>
        <w:t xml:space="preserve"> </w:t>
      </w:r>
      <w:r w:rsidRPr="00A05D53">
        <w:rPr>
          <w:lang w:val="en-ZW"/>
        </w:rPr>
        <w:t>Communications</w:t>
      </w:r>
    </w:p>
    <w:p w:rsidR="00301921" w:rsidRPr="00886462" w:rsidRDefault="00886462" w:rsidP="00A05D53">
      <w:pPr>
        <w:numPr>
          <w:ilvl w:val="2"/>
          <w:numId w:val="3"/>
        </w:numPr>
      </w:pPr>
      <w:r w:rsidRPr="00886462">
        <w:rPr>
          <w:lang w:val="en-ZW"/>
        </w:rPr>
        <w:t>Training and learning</w:t>
      </w:r>
    </w:p>
    <w:p w:rsidR="00301921" w:rsidRPr="00886462" w:rsidRDefault="00886462" w:rsidP="00A05D53">
      <w:pPr>
        <w:numPr>
          <w:ilvl w:val="1"/>
          <w:numId w:val="3"/>
        </w:numPr>
      </w:pPr>
      <w:r w:rsidRPr="00886462">
        <w:rPr>
          <w:lang w:val="en-ZW"/>
        </w:rPr>
        <w:t>Integration</w:t>
      </w:r>
    </w:p>
    <w:p w:rsidR="006615B8" w:rsidRPr="006615B8" w:rsidRDefault="00886462" w:rsidP="006615B8">
      <w:pPr>
        <w:numPr>
          <w:ilvl w:val="2"/>
          <w:numId w:val="3"/>
        </w:numPr>
      </w:pPr>
      <w:r w:rsidRPr="00A05D53">
        <w:rPr>
          <w:lang w:val="en-ZW"/>
        </w:rPr>
        <w:t>Labs, medical records, and workstations</w:t>
      </w:r>
      <w:r w:rsidR="00A05D53">
        <w:rPr>
          <w:lang w:val="en-ZW"/>
        </w:rPr>
        <w:t xml:space="preserve"> </w:t>
      </w:r>
    </w:p>
    <w:p w:rsidR="00301921" w:rsidRPr="00886462" w:rsidRDefault="00886462" w:rsidP="006615B8">
      <w:pPr>
        <w:numPr>
          <w:ilvl w:val="2"/>
          <w:numId w:val="3"/>
        </w:numPr>
      </w:pPr>
      <w:r w:rsidRPr="00A05D53">
        <w:rPr>
          <w:lang w:val="en-ZW"/>
        </w:rPr>
        <w:t>Administrative and doctor’s offices</w:t>
      </w:r>
    </w:p>
    <w:p w:rsidR="00301921" w:rsidRPr="00886462" w:rsidRDefault="00886462" w:rsidP="00A05D53">
      <w:pPr>
        <w:numPr>
          <w:ilvl w:val="0"/>
          <w:numId w:val="3"/>
        </w:numPr>
      </w:pPr>
      <w:r w:rsidRPr="00886462">
        <w:rPr>
          <w:lang w:val="en-ZW"/>
        </w:rPr>
        <w:t>Communications</w:t>
      </w:r>
    </w:p>
    <w:p w:rsidR="00301921" w:rsidRPr="00886462" w:rsidRDefault="00886462" w:rsidP="00A05D53">
      <w:pPr>
        <w:numPr>
          <w:ilvl w:val="1"/>
          <w:numId w:val="3"/>
        </w:numPr>
      </w:pPr>
      <w:r w:rsidRPr="00886462">
        <w:rPr>
          <w:lang w:val="en-ZW"/>
        </w:rPr>
        <w:t>Revamp entire telephone system</w:t>
      </w:r>
    </w:p>
    <w:p w:rsidR="00301921" w:rsidRPr="00886462" w:rsidRDefault="00886462" w:rsidP="00A05D53">
      <w:pPr>
        <w:numPr>
          <w:ilvl w:val="2"/>
          <w:numId w:val="3"/>
        </w:numPr>
      </w:pPr>
      <w:r w:rsidRPr="00886462">
        <w:rPr>
          <w:lang w:val="en-ZW"/>
        </w:rPr>
        <w:t>Digital Voice Paging</w:t>
      </w:r>
    </w:p>
    <w:p w:rsidR="00301921" w:rsidRPr="00886462" w:rsidRDefault="00886462" w:rsidP="00A05D53">
      <w:pPr>
        <w:numPr>
          <w:ilvl w:val="2"/>
          <w:numId w:val="3"/>
        </w:numPr>
      </w:pPr>
      <w:r w:rsidRPr="00886462">
        <w:rPr>
          <w:lang w:val="en-ZW"/>
        </w:rPr>
        <w:t>Digital Call Forwarding</w:t>
      </w:r>
    </w:p>
    <w:p w:rsidR="00301921" w:rsidRPr="00886462" w:rsidRDefault="00886462" w:rsidP="00886462">
      <w:pPr>
        <w:numPr>
          <w:ilvl w:val="0"/>
          <w:numId w:val="3"/>
        </w:numPr>
      </w:pPr>
      <w:r w:rsidRPr="00886462">
        <w:rPr>
          <w:lang w:val="en-ZW"/>
        </w:rPr>
        <w:t>Training and Learning</w:t>
      </w:r>
    </w:p>
    <w:p w:rsidR="00301921" w:rsidRPr="00886462" w:rsidRDefault="00886462" w:rsidP="00A05D53">
      <w:pPr>
        <w:numPr>
          <w:ilvl w:val="1"/>
          <w:numId w:val="3"/>
        </w:numPr>
      </w:pPr>
      <w:r w:rsidRPr="00886462">
        <w:rPr>
          <w:lang w:val="en-ZW"/>
        </w:rPr>
        <w:t>Computerized classrooms</w:t>
      </w:r>
    </w:p>
    <w:p w:rsidR="00301921" w:rsidRPr="00886462" w:rsidRDefault="00886462" w:rsidP="00A05D53">
      <w:pPr>
        <w:numPr>
          <w:ilvl w:val="1"/>
          <w:numId w:val="3"/>
        </w:numPr>
      </w:pPr>
      <w:r w:rsidRPr="00886462">
        <w:rPr>
          <w:lang w:val="en-ZW"/>
        </w:rPr>
        <w:t>Interactive classrooms (online video and audio)</w:t>
      </w:r>
    </w:p>
    <w:p w:rsidR="00301921" w:rsidRPr="00886462" w:rsidRDefault="00886462" w:rsidP="00A05D53">
      <w:pPr>
        <w:numPr>
          <w:ilvl w:val="2"/>
          <w:numId w:val="3"/>
        </w:numPr>
      </w:pPr>
      <w:r w:rsidRPr="00886462">
        <w:rPr>
          <w:lang w:val="en-ZW"/>
        </w:rPr>
        <w:t>Connect to other clinics via the Internet</w:t>
      </w:r>
    </w:p>
    <w:p w:rsidR="00301921" w:rsidRPr="00886462" w:rsidRDefault="00886462" w:rsidP="00A05D53">
      <w:pPr>
        <w:numPr>
          <w:ilvl w:val="2"/>
          <w:numId w:val="3"/>
        </w:numPr>
      </w:pPr>
      <w:r w:rsidRPr="00886462">
        <w:rPr>
          <w:lang w:val="en-ZW"/>
        </w:rPr>
        <w:t>Connect to local colleges via the Internet</w:t>
      </w:r>
    </w:p>
    <w:p w:rsidR="00886462" w:rsidRDefault="00886462">
      <w:pPr>
        <w:ind w:left="720" w:hanging="720"/>
      </w:pPr>
    </w:p>
    <w:p w:rsidR="00D83BA2" w:rsidRDefault="00D83BA2">
      <w:pPr>
        <w:ind w:left="720" w:hanging="720"/>
      </w:pPr>
    </w:p>
    <w:p w:rsidR="00D83BA2" w:rsidRPr="00D83BA2" w:rsidRDefault="00D83BA2" w:rsidP="00D83BA2">
      <w:pPr>
        <w:keepNext/>
        <w:jc w:val="center"/>
        <w:outlineLvl w:val="3"/>
        <w:rPr>
          <w:rFonts w:ascii="Times New Roman" w:hAnsi="Times New Roman"/>
          <w:b/>
        </w:rPr>
      </w:pPr>
      <w:r w:rsidRPr="00D83BA2">
        <w:rPr>
          <w:b/>
        </w:rPr>
        <w:t>Figure PP</w:t>
      </w:r>
      <w:r w:rsidR="00A05D53">
        <w:rPr>
          <w:b/>
        </w:rPr>
        <w:t>1B</w:t>
      </w:r>
      <w:r w:rsidRPr="00D83BA2">
        <w:rPr>
          <w:rFonts w:ascii="Times New Roman" w:hAnsi="Times New Roman"/>
          <w:b/>
        </w:rPr>
        <w:t xml:space="preserve"> </w:t>
      </w:r>
      <w:r w:rsidRPr="00D83BA2">
        <w:rPr>
          <w:rFonts w:cs="Arial"/>
          <w:b/>
        </w:rPr>
        <w:t>–</w:t>
      </w:r>
      <w:r w:rsidRPr="00D83BA2">
        <w:rPr>
          <w:rFonts w:ascii="Times New Roman" w:hAnsi="Times New Roman"/>
          <w:b/>
        </w:rPr>
        <w:t xml:space="preserve"> 1</w:t>
      </w:r>
    </w:p>
    <w:p w:rsidR="00D83BA2" w:rsidRPr="00D83BA2" w:rsidRDefault="00D83BA2" w:rsidP="00D83BA2">
      <w:r w:rsidRPr="00D83BA2">
        <w:br w:type="page"/>
      </w:r>
    </w:p>
    <w:p w:rsidR="008804DD" w:rsidRDefault="008804DD" w:rsidP="008804DD">
      <w:pPr>
        <w:rPr>
          <w:b/>
        </w:rPr>
      </w:pPr>
      <w:r>
        <w:rPr>
          <w:noProof/>
          <w:lang w:bidi="ar-SA"/>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4457700"/>
                    </a:xfrm>
                    <a:prstGeom prst="rect">
                      <a:avLst/>
                    </a:prstGeom>
                  </pic:spPr>
                </pic:pic>
              </a:graphicData>
            </a:graphic>
          </wp:inline>
        </w:drawing>
      </w:r>
    </w:p>
    <w:p w:rsidR="00023B2A" w:rsidRDefault="00D83BA2" w:rsidP="008804DD">
      <w:pPr>
        <w:jc w:val="center"/>
        <w:rPr>
          <w:rFonts w:ascii="Times New Roman" w:hAnsi="Times New Roman"/>
          <w:b/>
        </w:rPr>
      </w:pPr>
      <w:r w:rsidRPr="00D83BA2">
        <w:rPr>
          <w:b/>
        </w:rPr>
        <w:t>Figure PP</w:t>
      </w:r>
      <w:r w:rsidR="00A05D53">
        <w:rPr>
          <w:b/>
        </w:rPr>
        <w:t>1B</w:t>
      </w:r>
      <w:r w:rsidRPr="00D83BA2">
        <w:rPr>
          <w:rFonts w:ascii="Times New Roman" w:hAnsi="Times New Roman"/>
          <w:b/>
        </w:rPr>
        <w:t xml:space="preserve"> </w:t>
      </w:r>
      <w:r w:rsidRPr="00D83BA2">
        <w:rPr>
          <w:rFonts w:cs="Arial"/>
          <w:b/>
        </w:rPr>
        <w:t>–</w:t>
      </w:r>
      <w:r w:rsidRPr="00D83BA2">
        <w:rPr>
          <w:rFonts w:ascii="Times New Roman" w:hAnsi="Times New Roman"/>
          <w:b/>
        </w:rPr>
        <w:t xml:space="preserve"> 2a</w:t>
      </w:r>
    </w:p>
    <w:p w:rsidR="00023B2A" w:rsidRDefault="00023B2A">
      <w:pPr>
        <w:rPr>
          <w:rFonts w:ascii="Times New Roman" w:hAnsi="Times New Roman"/>
          <w:b/>
        </w:rPr>
      </w:pPr>
      <w:r>
        <w:rPr>
          <w:rFonts w:ascii="Times New Roman" w:hAnsi="Times New Roman"/>
          <w:b/>
        </w:rPr>
        <w:br w:type="page"/>
      </w:r>
    </w:p>
    <w:p w:rsidR="00D83BA2" w:rsidRPr="00D83BA2" w:rsidRDefault="00D83BA2" w:rsidP="008804DD">
      <w:pPr>
        <w:jc w:val="center"/>
        <w:rPr>
          <w:rFonts w:ascii="Times New Roman" w:hAnsi="Times New Roman"/>
          <w:b/>
        </w:rPr>
      </w:pPr>
    </w:p>
    <w:p w:rsidR="00D83BA2" w:rsidRDefault="008804DD" w:rsidP="00D83BA2">
      <w:r>
        <w:rPr>
          <w:noProof/>
          <w:lang w:bidi="ar-SA"/>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4457700"/>
                    </a:xfrm>
                    <a:prstGeom prst="rect">
                      <a:avLst/>
                    </a:prstGeom>
                  </pic:spPr>
                </pic:pic>
              </a:graphicData>
            </a:graphic>
          </wp:inline>
        </w:drawing>
      </w:r>
    </w:p>
    <w:p w:rsidR="00023B2A" w:rsidRPr="00D83BA2" w:rsidRDefault="00023B2A" w:rsidP="00023B2A">
      <w:pPr>
        <w:keepNext/>
        <w:jc w:val="center"/>
        <w:outlineLvl w:val="3"/>
        <w:rPr>
          <w:rFonts w:ascii="Times New Roman" w:hAnsi="Times New Roman"/>
          <w:b/>
        </w:rPr>
      </w:pPr>
      <w:r w:rsidRPr="00D83BA2">
        <w:rPr>
          <w:b/>
        </w:rPr>
        <w:t>Figure PP</w:t>
      </w:r>
      <w:r>
        <w:rPr>
          <w:b/>
        </w:rPr>
        <w:t>1B</w:t>
      </w:r>
      <w:r w:rsidRPr="00D83BA2">
        <w:rPr>
          <w:rFonts w:ascii="Times New Roman" w:hAnsi="Times New Roman"/>
          <w:b/>
        </w:rPr>
        <w:t xml:space="preserve"> </w:t>
      </w:r>
      <w:r w:rsidRPr="00D83BA2">
        <w:rPr>
          <w:rFonts w:cs="Arial"/>
          <w:b/>
        </w:rPr>
        <w:t>–</w:t>
      </w:r>
      <w:r w:rsidRPr="00D83BA2">
        <w:rPr>
          <w:rFonts w:ascii="Times New Roman" w:hAnsi="Times New Roman"/>
          <w:b/>
        </w:rPr>
        <w:t xml:space="preserve"> 2b</w:t>
      </w:r>
    </w:p>
    <w:p w:rsidR="00023B2A" w:rsidRDefault="00023B2A">
      <w:r>
        <w:br w:type="page"/>
      </w:r>
    </w:p>
    <w:p w:rsidR="00023B2A" w:rsidRPr="00D83BA2" w:rsidRDefault="00023B2A" w:rsidP="00D83BA2"/>
    <w:p w:rsidR="00D83BA2" w:rsidRDefault="00684C5D" w:rsidP="00684C5D">
      <w:pPr>
        <w:jc w:val="center"/>
      </w:pPr>
      <w:bookmarkStart w:id="0" w:name="_GoBack"/>
      <w:r>
        <w:rPr>
          <w:noProof/>
          <w:lang w:bidi="ar-SA"/>
        </w:rPr>
        <w:drawing>
          <wp:inline distT="0" distB="0" distL="0" distR="0">
            <wp:extent cx="5934075" cy="4450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174" cy="4451587"/>
                    </a:xfrm>
                    <a:prstGeom prst="rect">
                      <a:avLst/>
                    </a:prstGeom>
                    <a:noFill/>
                  </pic:spPr>
                </pic:pic>
              </a:graphicData>
            </a:graphic>
          </wp:inline>
        </w:drawing>
      </w:r>
      <w:bookmarkEnd w:id="0"/>
    </w:p>
    <w:p w:rsidR="00023B2A" w:rsidRPr="00D83BA2" w:rsidRDefault="00023B2A" w:rsidP="00023B2A">
      <w:pPr>
        <w:keepNext/>
        <w:jc w:val="center"/>
        <w:outlineLvl w:val="3"/>
        <w:rPr>
          <w:rFonts w:ascii="Times New Roman" w:hAnsi="Times New Roman"/>
          <w:b/>
        </w:rPr>
      </w:pPr>
      <w:r w:rsidRPr="00D83BA2">
        <w:rPr>
          <w:b/>
        </w:rPr>
        <w:t>Figure PP</w:t>
      </w:r>
      <w:r>
        <w:rPr>
          <w:b/>
        </w:rPr>
        <w:t>1B</w:t>
      </w:r>
      <w:r w:rsidRPr="00D83BA2">
        <w:rPr>
          <w:rFonts w:ascii="Times New Roman" w:hAnsi="Times New Roman"/>
          <w:b/>
        </w:rPr>
        <w:t xml:space="preserve"> </w:t>
      </w:r>
      <w:r w:rsidRPr="00D83BA2">
        <w:rPr>
          <w:rFonts w:cs="Arial"/>
          <w:b/>
        </w:rPr>
        <w:t>–</w:t>
      </w:r>
      <w:r w:rsidRPr="00D83BA2">
        <w:rPr>
          <w:rFonts w:ascii="Times New Roman" w:hAnsi="Times New Roman"/>
          <w:b/>
        </w:rPr>
        <w:t xml:space="preserve"> 2c</w:t>
      </w:r>
    </w:p>
    <w:p w:rsidR="00023B2A" w:rsidRDefault="00023B2A"/>
    <w:p w:rsidR="00B34BEC" w:rsidRDefault="00B34BEC" w:rsidP="00B34BEC"/>
    <w:p w:rsidR="00B34BEC" w:rsidRDefault="00B34BEC"/>
    <w:p w:rsidR="00023B2A" w:rsidRPr="00D83BA2" w:rsidRDefault="00023B2A" w:rsidP="00D83BA2"/>
    <w:p w:rsidR="00D83BA2" w:rsidRDefault="008804DD" w:rsidP="00D83BA2">
      <w:r>
        <w:rPr>
          <w:noProof/>
          <w:lang w:bidi="ar-SA"/>
        </w:rPr>
        <w:lastRenderedPageBreak/>
        <w:drawing>
          <wp:inline distT="0" distB="0" distL="0" distR="0">
            <wp:extent cx="5943600" cy="445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4457700"/>
                    </a:xfrm>
                    <a:prstGeom prst="rect">
                      <a:avLst/>
                    </a:prstGeom>
                  </pic:spPr>
                </pic:pic>
              </a:graphicData>
            </a:graphic>
          </wp:inline>
        </w:drawing>
      </w:r>
    </w:p>
    <w:p w:rsidR="00023B2A" w:rsidRPr="00D83BA2" w:rsidRDefault="00023B2A" w:rsidP="00023B2A">
      <w:pPr>
        <w:keepNext/>
        <w:jc w:val="center"/>
        <w:outlineLvl w:val="3"/>
        <w:rPr>
          <w:rFonts w:ascii="Times New Roman" w:hAnsi="Times New Roman"/>
          <w:b/>
        </w:rPr>
      </w:pPr>
      <w:r w:rsidRPr="00D83BA2">
        <w:rPr>
          <w:b/>
        </w:rPr>
        <w:t>Figure PP</w:t>
      </w:r>
      <w:r>
        <w:rPr>
          <w:b/>
        </w:rPr>
        <w:t>1B</w:t>
      </w:r>
      <w:r w:rsidRPr="00D83BA2">
        <w:rPr>
          <w:rFonts w:ascii="Times New Roman" w:hAnsi="Times New Roman"/>
          <w:b/>
        </w:rPr>
        <w:t xml:space="preserve"> </w:t>
      </w:r>
      <w:r w:rsidRPr="00D83BA2">
        <w:rPr>
          <w:rFonts w:cs="Arial"/>
          <w:b/>
        </w:rPr>
        <w:t>–</w:t>
      </w:r>
      <w:r w:rsidRPr="00D83BA2">
        <w:rPr>
          <w:rFonts w:ascii="Times New Roman" w:hAnsi="Times New Roman"/>
          <w:b/>
        </w:rPr>
        <w:t xml:space="preserve"> 2d</w:t>
      </w:r>
    </w:p>
    <w:p w:rsidR="00023B2A" w:rsidRDefault="00023B2A">
      <w:r>
        <w:br w:type="page"/>
      </w:r>
    </w:p>
    <w:p w:rsidR="00023B2A" w:rsidRPr="00D83BA2" w:rsidRDefault="00023B2A" w:rsidP="00D83BA2"/>
    <w:p w:rsidR="00D83BA2" w:rsidRPr="00D83BA2" w:rsidRDefault="008804DD" w:rsidP="00D83BA2">
      <w:r>
        <w:rPr>
          <w:noProof/>
          <w:lang w:bidi="ar-SA"/>
        </w:rPr>
        <w:drawing>
          <wp:inline distT="0" distB="0" distL="0" distR="0">
            <wp:extent cx="5943600" cy="445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4457700"/>
                    </a:xfrm>
                    <a:prstGeom prst="rect">
                      <a:avLst/>
                    </a:prstGeom>
                  </pic:spPr>
                </pic:pic>
              </a:graphicData>
            </a:graphic>
          </wp:inline>
        </w:drawing>
      </w:r>
    </w:p>
    <w:p w:rsidR="00D83BA2" w:rsidRPr="00D83BA2" w:rsidRDefault="00D83BA2" w:rsidP="00D83BA2">
      <w:pPr>
        <w:keepNext/>
        <w:jc w:val="center"/>
        <w:outlineLvl w:val="3"/>
        <w:rPr>
          <w:rFonts w:ascii="Times New Roman" w:hAnsi="Times New Roman"/>
          <w:b/>
        </w:rPr>
      </w:pPr>
      <w:r w:rsidRPr="00D83BA2">
        <w:rPr>
          <w:b/>
        </w:rPr>
        <w:t>Figure PP</w:t>
      </w:r>
      <w:r w:rsidR="00A05D53">
        <w:rPr>
          <w:b/>
        </w:rPr>
        <w:t>1B</w:t>
      </w:r>
      <w:r w:rsidRPr="00D83BA2">
        <w:rPr>
          <w:rFonts w:ascii="Times New Roman" w:hAnsi="Times New Roman"/>
          <w:b/>
        </w:rPr>
        <w:t xml:space="preserve"> </w:t>
      </w:r>
      <w:r w:rsidRPr="00D83BA2">
        <w:rPr>
          <w:rFonts w:cs="Arial"/>
          <w:b/>
        </w:rPr>
        <w:t>–</w:t>
      </w:r>
      <w:r w:rsidRPr="00D83BA2">
        <w:rPr>
          <w:rFonts w:ascii="Times New Roman" w:hAnsi="Times New Roman"/>
          <w:b/>
        </w:rPr>
        <w:t xml:space="preserve"> 2e</w:t>
      </w:r>
    </w:p>
    <w:p w:rsidR="00D83BA2" w:rsidRDefault="00D83BA2" w:rsidP="00750185"/>
    <w:sectPr w:rsidR="00D83BA2" w:rsidSect="00722746">
      <w:footerReference w:type="default" r:id="rId13"/>
      <w:footerReference w:type="first" r:id="rId14"/>
      <w:pgSz w:w="12240" w:h="15840" w:code="1"/>
      <w:pgMar w:top="1008" w:right="1008" w:bottom="1008" w:left="1008"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A68" w:rsidRDefault="00B97A68">
      <w:r>
        <w:separator/>
      </w:r>
    </w:p>
  </w:endnote>
  <w:endnote w:type="continuationSeparator" w:id="1">
    <w:p w:rsidR="00B97A68" w:rsidRDefault="00B97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BB" w:rsidRPr="00722746" w:rsidRDefault="00556BBB">
    <w:pPr>
      <w:pStyle w:val="Footer"/>
      <w:jc w:val="center"/>
      <w:rPr>
        <w:szCs w:val="24"/>
      </w:rPr>
    </w:pPr>
    <w:r>
      <w:rPr>
        <w:szCs w:val="24"/>
      </w:rPr>
      <w:t>P</w:t>
    </w:r>
    <w:r w:rsidRPr="00722746">
      <w:rPr>
        <w:szCs w:val="24"/>
      </w:rPr>
      <w:t xml:space="preserve">age </w:t>
    </w:r>
    <w:r w:rsidR="00314E06" w:rsidRPr="00722746">
      <w:rPr>
        <w:rStyle w:val="PageNumber"/>
        <w:szCs w:val="24"/>
      </w:rPr>
      <w:fldChar w:fldCharType="begin"/>
    </w:r>
    <w:r w:rsidRPr="00722746">
      <w:rPr>
        <w:rStyle w:val="PageNumber"/>
        <w:szCs w:val="24"/>
      </w:rPr>
      <w:instrText xml:space="preserve"> PAGE </w:instrText>
    </w:r>
    <w:r w:rsidR="00314E06" w:rsidRPr="00722746">
      <w:rPr>
        <w:rStyle w:val="PageNumber"/>
        <w:szCs w:val="24"/>
      </w:rPr>
      <w:fldChar w:fldCharType="separate"/>
    </w:r>
    <w:r w:rsidR="00312211">
      <w:rPr>
        <w:rStyle w:val="PageNumber"/>
        <w:noProof/>
        <w:szCs w:val="24"/>
      </w:rPr>
      <w:t>1</w:t>
    </w:r>
    <w:r w:rsidR="00314E06" w:rsidRPr="00722746">
      <w:rPr>
        <w:rStyle w:val="PageNumbe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BB" w:rsidRDefault="00556BBB" w:rsidP="00722746">
    <w:pPr>
      <w:pStyle w:val="Footer"/>
      <w:jc w:val="center"/>
    </w:pPr>
    <w:r>
      <w:t xml:space="preserve">page </w:t>
    </w:r>
    <w:r w:rsidR="00314E06">
      <w:rPr>
        <w:rStyle w:val="PageNumber"/>
      </w:rPr>
      <w:fldChar w:fldCharType="begin"/>
    </w:r>
    <w:r>
      <w:rPr>
        <w:rStyle w:val="PageNumber"/>
      </w:rPr>
      <w:instrText xml:space="preserve"> PAGE </w:instrText>
    </w:r>
    <w:r w:rsidR="00314E06">
      <w:rPr>
        <w:rStyle w:val="PageNumber"/>
      </w:rPr>
      <w:fldChar w:fldCharType="separate"/>
    </w:r>
    <w:r>
      <w:rPr>
        <w:rStyle w:val="PageNumber"/>
        <w:noProof/>
      </w:rPr>
      <w:t>1</w:t>
    </w:r>
    <w:r w:rsidR="00314E0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A68" w:rsidRDefault="00B97A68">
      <w:r>
        <w:separator/>
      </w:r>
    </w:p>
  </w:footnote>
  <w:footnote w:type="continuationSeparator" w:id="1">
    <w:p w:rsidR="00B97A68" w:rsidRDefault="00B97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553"/>
    <w:multiLevelType w:val="singleLevel"/>
    <w:tmpl w:val="25743E6A"/>
    <w:lvl w:ilvl="0">
      <w:start w:val="1"/>
      <w:numFmt w:val="decimal"/>
      <w:lvlText w:val="%1."/>
      <w:lvlJc w:val="left"/>
      <w:pPr>
        <w:tabs>
          <w:tab w:val="num" w:pos="1080"/>
        </w:tabs>
        <w:ind w:left="1080" w:hanging="360"/>
      </w:pPr>
      <w:rPr>
        <w:rFonts w:hint="default"/>
      </w:rPr>
    </w:lvl>
  </w:abstractNum>
  <w:abstractNum w:abstractNumId="1">
    <w:nsid w:val="4B774F22"/>
    <w:multiLevelType w:val="singleLevel"/>
    <w:tmpl w:val="0F267FB2"/>
    <w:lvl w:ilvl="0">
      <w:start w:val="10"/>
      <w:numFmt w:val="decimal"/>
      <w:lvlText w:val="%1."/>
      <w:lvlJc w:val="left"/>
      <w:pPr>
        <w:tabs>
          <w:tab w:val="num" w:pos="720"/>
        </w:tabs>
        <w:ind w:left="720" w:hanging="720"/>
      </w:pPr>
      <w:rPr>
        <w:rFonts w:hint="default"/>
      </w:rPr>
    </w:lvl>
  </w:abstractNum>
  <w:abstractNum w:abstractNumId="2">
    <w:nsid w:val="4C756898"/>
    <w:multiLevelType w:val="hybridMultilevel"/>
    <w:tmpl w:val="D2409254"/>
    <w:lvl w:ilvl="0" w:tplc="2B721F3E">
      <w:start w:val="1"/>
      <w:numFmt w:val="bullet"/>
      <w:lvlText w:val=""/>
      <w:lvlJc w:val="left"/>
      <w:pPr>
        <w:tabs>
          <w:tab w:val="num" w:pos="720"/>
        </w:tabs>
        <w:ind w:left="720" w:hanging="360"/>
      </w:pPr>
      <w:rPr>
        <w:rFonts w:ascii="Wingdings 2" w:hAnsi="Wingdings 2" w:hint="default"/>
      </w:rPr>
    </w:lvl>
    <w:lvl w:ilvl="1" w:tplc="EF507A34">
      <w:start w:val="1928"/>
      <w:numFmt w:val="bullet"/>
      <w:lvlText w:val="◦"/>
      <w:lvlJc w:val="left"/>
      <w:pPr>
        <w:tabs>
          <w:tab w:val="num" w:pos="1440"/>
        </w:tabs>
        <w:ind w:left="1440" w:hanging="360"/>
      </w:pPr>
      <w:rPr>
        <w:rFonts w:ascii="Verdana" w:hAnsi="Verdana" w:hint="default"/>
      </w:rPr>
    </w:lvl>
    <w:lvl w:ilvl="2" w:tplc="9EAE01EA">
      <w:start w:val="1"/>
      <w:numFmt w:val="bullet"/>
      <w:lvlText w:val=""/>
      <w:lvlJc w:val="left"/>
      <w:pPr>
        <w:tabs>
          <w:tab w:val="num" w:pos="2160"/>
        </w:tabs>
        <w:ind w:left="2160" w:hanging="360"/>
      </w:pPr>
      <w:rPr>
        <w:rFonts w:ascii="Wingdings 2" w:hAnsi="Wingdings 2" w:hint="default"/>
      </w:rPr>
    </w:lvl>
    <w:lvl w:ilvl="3" w:tplc="E26603A6" w:tentative="1">
      <w:start w:val="1"/>
      <w:numFmt w:val="bullet"/>
      <w:lvlText w:val=""/>
      <w:lvlJc w:val="left"/>
      <w:pPr>
        <w:tabs>
          <w:tab w:val="num" w:pos="2880"/>
        </w:tabs>
        <w:ind w:left="2880" w:hanging="360"/>
      </w:pPr>
      <w:rPr>
        <w:rFonts w:ascii="Wingdings 2" w:hAnsi="Wingdings 2" w:hint="default"/>
      </w:rPr>
    </w:lvl>
    <w:lvl w:ilvl="4" w:tplc="35960920" w:tentative="1">
      <w:start w:val="1"/>
      <w:numFmt w:val="bullet"/>
      <w:lvlText w:val=""/>
      <w:lvlJc w:val="left"/>
      <w:pPr>
        <w:tabs>
          <w:tab w:val="num" w:pos="3600"/>
        </w:tabs>
        <w:ind w:left="3600" w:hanging="360"/>
      </w:pPr>
      <w:rPr>
        <w:rFonts w:ascii="Wingdings 2" w:hAnsi="Wingdings 2" w:hint="default"/>
      </w:rPr>
    </w:lvl>
    <w:lvl w:ilvl="5" w:tplc="7DAE0A0C" w:tentative="1">
      <w:start w:val="1"/>
      <w:numFmt w:val="bullet"/>
      <w:lvlText w:val=""/>
      <w:lvlJc w:val="left"/>
      <w:pPr>
        <w:tabs>
          <w:tab w:val="num" w:pos="4320"/>
        </w:tabs>
        <w:ind w:left="4320" w:hanging="360"/>
      </w:pPr>
      <w:rPr>
        <w:rFonts w:ascii="Wingdings 2" w:hAnsi="Wingdings 2" w:hint="default"/>
      </w:rPr>
    </w:lvl>
    <w:lvl w:ilvl="6" w:tplc="AD24ACF4" w:tentative="1">
      <w:start w:val="1"/>
      <w:numFmt w:val="bullet"/>
      <w:lvlText w:val=""/>
      <w:lvlJc w:val="left"/>
      <w:pPr>
        <w:tabs>
          <w:tab w:val="num" w:pos="5040"/>
        </w:tabs>
        <w:ind w:left="5040" w:hanging="360"/>
      </w:pPr>
      <w:rPr>
        <w:rFonts w:ascii="Wingdings 2" w:hAnsi="Wingdings 2" w:hint="default"/>
      </w:rPr>
    </w:lvl>
    <w:lvl w:ilvl="7" w:tplc="BFC69126" w:tentative="1">
      <w:start w:val="1"/>
      <w:numFmt w:val="bullet"/>
      <w:lvlText w:val=""/>
      <w:lvlJc w:val="left"/>
      <w:pPr>
        <w:tabs>
          <w:tab w:val="num" w:pos="5760"/>
        </w:tabs>
        <w:ind w:left="5760" w:hanging="360"/>
      </w:pPr>
      <w:rPr>
        <w:rFonts w:ascii="Wingdings 2" w:hAnsi="Wingdings 2" w:hint="default"/>
      </w:rPr>
    </w:lvl>
    <w:lvl w:ilvl="8" w:tplc="CA54B7D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34304"/>
    <w:rsid w:val="00023B2A"/>
    <w:rsid w:val="000314CB"/>
    <w:rsid w:val="00045F9C"/>
    <w:rsid w:val="000C0470"/>
    <w:rsid w:val="0011063F"/>
    <w:rsid w:val="00187E04"/>
    <w:rsid w:val="001D784A"/>
    <w:rsid w:val="00233C16"/>
    <w:rsid w:val="002B146B"/>
    <w:rsid w:val="002B1EAF"/>
    <w:rsid w:val="002C7C8F"/>
    <w:rsid w:val="002D0207"/>
    <w:rsid w:val="002D0339"/>
    <w:rsid w:val="002E1DC7"/>
    <w:rsid w:val="002E46DE"/>
    <w:rsid w:val="00301921"/>
    <w:rsid w:val="00312211"/>
    <w:rsid w:val="00314E06"/>
    <w:rsid w:val="0046512F"/>
    <w:rsid w:val="0054754F"/>
    <w:rsid w:val="00556BBB"/>
    <w:rsid w:val="00634304"/>
    <w:rsid w:val="006615B8"/>
    <w:rsid w:val="00684C5D"/>
    <w:rsid w:val="00722746"/>
    <w:rsid w:val="0074092F"/>
    <w:rsid w:val="00750185"/>
    <w:rsid w:val="00817154"/>
    <w:rsid w:val="00860350"/>
    <w:rsid w:val="008804DD"/>
    <w:rsid w:val="00886462"/>
    <w:rsid w:val="008E71D8"/>
    <w:rsid w:val="009146C9"/>
    <w:rsid w:val="0092164C"/>
    <w:rsid w:val="00A05D53"/>
    <w:rsid w:val="00AD0C3E"/>
    <w:rsid w:val="00B00959"/>
    <w:rsid w:val="00B34BEC"/>
    <w:rsid w:val="00B52DCA"/>
    <w:rsid w:val="00B97A68"/>
    <w:rsid w:val="00BE50F0"/>
    <w:rsid w:val="00BF7A0F"/>
    <w:rsid w:val="00C67C1B"/>
    <w:rsid w:val="00CB55F1"/>
    <w:rsid w:val="00D460D2"/>
    <w:rsid w:val="00D83BA2"/>
    <w:rsid w:val="00DD32FD"/>
    <w:rsid w:val="00DE25C6"/>
    <w:rsid w:val="00DE6146"/>
    <w:rsid w:val="00E160D2"/>
    <w:rsid w:val="00E71739"/>
    <w:rsid w:val="00E72371"/>
    <w:rsid w:val="00EB4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FD"/>
    <w:rPr>
      <w:rFonts w:ascii="Arial" w:hAnsi="Arial"/>
      <w:sz w:val="24"/>
      <w:lang w:bidi="he-IL"/>
    </w:rPr>
  </w:style>
  <w:style w:type="paragraph" w:styleId="Heading1">
    <w:name w:val="heading 1"/>
    <w:basedOn w:val="Normal"/>
    <w:next w:val="Normal"/>
    <w:qFormat/>
    <w:rsid w:val="00DD32FD"/>
    <w:pPr>
      <w:keepNext/>
      <w:outlineLvl w:val="0"/>
    </w:pPr>
    <w:rPr>
      <w:rFonts w:ascii="Times New Roman" w:hAnsi="Times New Roman"/>
      <w:b/>
    </w:rPr>
  </w:style>
  <w:style w:type="paragraph" w:styleId="Heading4">
    <w:name w:val="heading 4"/>
    <w:basedOn w:val="Normal"/>
    <w:next w:val="Normal"/>
    <w:link w:val="Heading4Char"/>
    <w:uiPriority w:val="9"/>
    <w:semiHidden/>
    <w:unhideWhenUsed/>
    <w:qFormat/>
    <w:rsid w:val="00D83B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32FD"/>
    <w:pPr>
      <w:tabs>
        <w:tab w:val="center" w:pos="4320"/>
        <w:tab w:val="right" w:pos="8640"/>
      </w:tabs>
    </w:pPr>
    <w:rPr>
      <w:shadow/>
    </w:rPr>
  </w:style>
  <w:style w:type="paragraph" w:styleId="Header">
    <w:name w:val="header"/>
    <w:basedOn w:val="Normal"/>
    <w:rsid w:val="00DD32FD"/>
    <w:pPr>
      <w:tabs>
        <w:tab w:val="center" w:pos="4320"/>
        <w:tab w:val="right" w:pos="8640"/>
      </w:tabs>
    </w:pPr>
  </w:style>
  <w:style w:type="paragraph" w:styleId="Title">
    <w:name w:val="Title"/>
    <w:basedOn w:val="Normal"/>
    <w:qFormat/>
    <w:rsid w:val="00DD32FD"/>
    <w:pPr>
      <w:jc w:val="center"/>
    </w:pPr>
    <w:rPr>
      <w:b/>
      <w:sz w:val="28"/>
    </w:rPr>
  </w:style>
  <w:style w:type="paragraph" w:styleId="BalloonText">
    <w:name w:val="Balloon Text"/>
    <w:basedOn w:val="Normal"/>
    <w:semiHidden/>
    <w:rsid w:val="00634304"/>
    <w:rPr>
      <w:rFonts w:ascii="Tahoma" w:hAnsi="Tahoma" w:cs="Tahoma"/>
      <w:sz w:val="16"/>
      <w:szCs w:val="16"/>
    </w:rPr>
  </w:style>
  <w:style w:type="character" w:styleId="CommentReference">
    <w:name w:val="annotation reference"/>
    <w:basedOn w:val="DefaultParagraphFont"/>
    <w:semiHidden/>
    <w:rsid w:val="002C7C8F"/>
    <w:rPr>
      <w:sz w:val="16"/>
      <w:szCs w:val="16"/>
    </w:rPr>
  </w:style>
  <w:style w:type="paragraph" w:styleId="CommentText">
    <w:name w:val="annotation text"/>
    <w:basedOn w:val="Normal"/>
    <w:semiHidden/>
    <w:rsid w:val="002C7C8F"/>
    <w:rPr>
      <w:sz w:val="20"/>
    </w:rPr>
  </w:style>
  <w:style w:type="paragraph" w:styleId="CommentSubject">
    <w:name w:val="annotation subject"/>
    <w:basedOn w:val="CommentText"/>
    <w:next w:val="CommentText"/>
    <w:semiHidden/>
    <w:rsid w:val="002C7C8F"/>
    <w:rPr>
      <w:b/>
      <w:bCs/>
    </w:rPr>
  </w:style>
  <w:style w:type="character" w:styleId="PageNumber">
    <w:name w:val="page number"/>
    <w:basedOn w:val="DefaultParagraphFont"/>
    <w:rsid w:val="00722746"/>
  </w:style>
  <w:style w:type="character" w:customStyle="1" w:styleId="Heading4Char">
    <w:name w:val="Heading 4 Char"/>
    <w:basedOn w:val="DefaultParagraphFont"/>
    <w:link w:val="Heading4"/>
    <w:uiPriority w:val="9"/>
    <w:semiHidden/>
    <w:rsid w:val="00D83BA2"/>
    <w:rPr>
      <w:rFonts w:asciiTheme="majorHAnsi" w:eastAsiaTheme="majorEastAsia" w:hAnsiTheme="majorHAnsi" w:cstheme="majorBidi"/>
      <w:b/>
      <w:bCs/>
      <w:i/>
      <w:iCs/>
      <w:color w:val="4F81BD" w:themeColor="accent1"/>
      <w:sz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250014">
      <w:bodyDiv w:val="1"/>
      <w:marLeft w:val="0"/>
      <w:marRight w:val="0"/>
      <w:marTop w:val="0"/>
      <w:marBottom w:val="0"/>
      <w:divBdr>
        <w:top w:val="none" w:sz="0" w:space="0" w:color="auto"/>
        <w:left w:val="none" w:sz="0" w:space="0" w:color="auto"/>
        <w:bottom w:val="none" w:sz="0" w:space="0" w:color="auto"/>
        <w:right w:val="none" w:sz="0" w:space="0" w:color="auto"/>
      </w:divBdr>
      <w:divsChild>
        <w:div w:id="308093227">
          <w:marLeft w:val="418"/>
          <w:marRight w:val="0"/>
          <w:marTop w:val="50"/>
          <w:marBottom w:val="0"/>
          <w:divBdr>
            <w:top w:val="none" w:sz="0" w:space="0" w:color="auto"/>
            <w:left w:val="none" w:sz="0" w:space="0" w:color="auto"/>
            <w:bottom w:val="none" w:sz="0" w:space="0" w:color="auto"/>
            <w:right w:val="none" w:sz="0" w:space="0" w:color="auto"/>
          </w:divBdr>
        </w:div>
        <w:div w:id="679044016">
          <w:marLeft w:val="418"/>
          <w:marRight w:val="0"/>
          <w:marTop w:val="50"/>
          <w:marBottom w:val="0"/>
          <w:divBdr>
            <w:top w:val="none" w:sz="0" w:space="0" w:color="auto"/>
            <w:left w:val="none" w:sz="0" w:space="0" w:color="auto"/>
            <w:bottom w:val="none" w:sz="0" w:space="0" w:color="auto"/>
            <w:right w:val="none" w:sz="0" w:space="0" w:color="auto"/>
          </w:divBdr>
        </w:div>
        <w:div w:id="1325623034">
          <w:marLeft w:val="418"/>
          <w:marRight w:val="0"/>
          <w:marTop w:val="50"/>
          <w:marBottom w:val="0"/>
          <w:divBdr>
            <w:top w:val="none" w:sz="0" w:space="0" w:color="auto"/>
            <w:left w:val="none" w:sz="0" w:space="0" w:color="auto"/>
            <w:bottom w:val="none" w:sz="0" w:space="0" w:color="auto"/>
            <w:right w:val="none" w:sz="0" w:space="0" w:color="auto"/>
          </w:divBdr>
        </w:div>
        <w:div w:id="1908146883">
          <w:marLeft w:val="418"/>
          <w:marRight w:val="0"/>
          <w:marTop w:val="50"/>
          <w:marBottom w:val="0"/>
          <w:divBdr>
            <w:top w:val="none" w:sz="0" w:space="0" w:color="auto"/>
            <w:left w:val="none" w:sz="0" w:space="0" w:color="auto"/>
            <w:bottom w:val="none" w:sz="0" w:space="0" w:color="auto"/>
            <w:right w:val="none" w:sz="0" w:space="0" w:color="auto"/>
          </w:divBdr>
        </w:div>
        <w:div w:id="101456236">
          <w:marLeft w:val="418"/>
          <w:marRight w:val="0"/>
          <w:marTop w:val="50"/>
          <w:marBottom w:val="0"/>
          <w:divBdr>
            <w:top w:val="none" w:sz="0" w:space="0" w:color="auto"/>
            <w:left w:val="none" w:sz="0" w:space="0" w:color="auto"/>
            <w:bottom w:val="none" w:sz="0" w:space="0" w:color="auto"/>
            <w:right w:val="none" w:sz="0" w:space="0" w:color="auto"/>
          </w:divBdr>
        </w:div>
        <w:div w:id="1315602127">
          <w:marLeft w:val="418"/>
          <w:marRight w:val="0"/>
          <w:marTop w:val="50"/>
          <w:marBottom w:val="0"/>
          <w:divBdr>
            <w:top w:val="none" w:sz="0" w:space="0" w:color="auto"/>
            <w:left w:val="none" w:sz="0" w:space="0" w:color="auto"/>
            <w:bottom w:val="none" w:sz="0" w:space="0" w:color="auto"/>
            <w:right w:val="none" w:sz="0" w:space="0" w:color="auto"/>
          </w:divBdr>
        </w:div>
        <w:div w:id="1002514145">
          <w:marLeft w:val="418"/>
          <w:marRight w:val="0"/>
          <w:marTop w:val="50"/>
          <w:marBottom w:val="0"/>
          <w:divBdr>
            <w:top w:val="none" w:sz="0" w:space="0" w:color="auto"/>
            <w:left w:val="none" w:sz="0" w:space="0" w:color="auto"/>
            <w:bottom w:val="none" w:sz="0" w:space="0" w:color="auto"/>
            <w:right w:val="none" w:sz="0" w:space="0" w:color="auto"/>
          </w:divBdr>
        </w:div>
        <w:div w:id="393234930">
          <w:marLeft w:val="418"/>
          <w:marRight w:val="0"/>
          <w:marTop w:val="50"/>
          <w:marBottom w:val="0"/>
          <w:divBdr>
            <w:top w:val="none" w:sz="0" w:space="0" w:color="auto"/>
            <w:left w:val="none" w:sz="0" w:space="0" w:color="auto"/>
            <w:bottom w:val="none" w:sz="0" w:space="0" w:color="auto"/>
            <w:right w:val="none" w:sz="0" w:space="0" w:color="auto"/>
          </w:divBdr>
        </w:div>
        <w:div w:id="876162784">
          <w:marLeft w:val="418"/>
          <w:marRight w:val="0"/>
          <w:marTop w:val="50"/>
          <w:marBottom w:val="0"/>
          <w:divBdr>
            <w:top w:val="none" w:sz="0" w:space="0" w:color="auto"/>
            <w:left w:val="none" w:sz="0" w:space="0" w:color="auto"/>
            <w:bottom w:val="none" w:sz="0" w:space="0" w:color="auto"/>
            <w:right w:val="none" w:sz="0" w:space="0" w:color="auto"/>
          </w:divBdr>
        </w:div>
        <w:div w:id="2052340848">
          <w:marLeft w:val="418"/>
          <w:marRight w:val="0"/>
          <w:marTop w:val="50"/>
          <w:marBottom w:val="0"/>
          <w:divBdr>
            <w:top w:val="none" w:sz="0" w:space="0" w:color="auto"/>
            <w:left w:val="none" w:sz="0" w:space="0" w:color="auto"/>
            <w:bottom w:val="none" w:sz="0" w:space="0" w:color="auto"/>
            <w:right w:val="none" w:sz="0" w:space="0" w:color="auto"/>
          </w:divBdr>
        </w:div>
        <w:div w:id="1292856329">
          <w:marLeft w:val="418"/>
          <w:marRight w:val="0"/>
          <w:marTop w:val="50"/>
          <w:marBottom w:val="0"/>
          <w:divBdr>
            <w:top w:val="none" w:sz="0" w:space="0" w:color="auto"/>
            <w:left w:val="none" w:sz="0" w:space="0" w:color="auto"/>
            <w:bottom w:val="none" w:sz="0" w:space="0" w:color="auto"/>
            <w:right w:val="none" w:sz="0" w:space="0" w:color="auto"/>
          </w:divBdr>
        </w:div>
        <w:div w:id="1737780546">
          <w:marLeft w:val="418"/>
          <w:marRight w:val="0"/>
          <w:marTop w:val="50"/>
          <w:marBottom w:val="0"/>
          <w:divBdr>
            <w:top w:val="none" w:sz="0" w:space="0" w:color="auto"/>
            <w:left w:val="none" w:sz="0" w:space="0" w:color="auto"/>
            <w:bottom w:val="none" w:sz="0" w:space="0" w:color="auto"/>
            <w:right w:val="none" w:sz="0" w:space="0" w:color="auto"/>
          </w:divBdr>
        </w:div>
        <w:div w:id="1976136326">
          <w:marLeft w:val="418"/>
          <w:marRight w:val="0"/>
          <w:marTop w:val="50"/>
          <w:marBottom w:val="0"/>
          <w:divBdr>
            <w:top w:val="none" w:sz="0" w:space="0" w:color="auto"/>
            <w:left w:val="none" w:sz="0" w:space="0" w:color="auto"/>
            <w:bottom w:val="none" w:sz="0" w:space="0" w:color="auto"/>
            <w:right w:val="none" w:sz="0" w:space="0" w:color="auto"/>
          </w:divBdr>
        </w:div>
        <w:div w:id="758912436">
          <w:marLeft w:val="864"/>
          <w:marRight w:val="0"/>
          <w:marTop w:val="50"/>
          <w:marBottom w:val="0"/>
          <w:divBdr>
            <w:top w:val="none" w:sz="0" w:space="0" w:color="auto"/>
            <w:left w:val="none" w:sz="0" w:space="0" w:color="auto"/>
            <w:bottom w:val="none" w:sz="0" w:space="0" w:color="auto"/>
            <w:right w:val="none" w:sz="0" w:space="0" w:color="auto"/>
          </w:divBdr>
        </w:div>
        <w:div w:id="281808529">
          <w:marLeft w:val="864"/>
          <w:marRight w:val="0"/>
          <w:marTop w:val="50"/>
          <w:marBottom w:val="0"/>
          <w:divBdr>
            <w:top w:val="none" w:sz="0" w:space="0" w:color="auto"/>
            <w:left w:val="none" w:sz="0" w:space="0" w:color="auto"/>
            <w:bottom w:val="none" w:sz="0" w:space="0" w:color="auto"/>
            <w:right w:val="none" w:sz="0" w:space="0" w:color="auto"/>
          </w:divBdr>
        </w:div>
        <w:div w:id="296035686">
          <w:marLeft w:val="418"/>
          <w:marRight w:val="0"/>
          <w:marTop w:val="50"/>
          <w:marBottom w:val="0"/>
          <w:divBdr>
            <w:top w:val="none" w:sz="0" w:space="0" w:color="auto"/>
            <w:left w:val="none" w:sz="0" w:space="0" w:color="auto"/>
            <w:bottom w:val="none" w:sz="0" w:space="0" w:color="auto"/>
            <w:right w:val="none" w:sz="0" w:space="0" w:color="auto"/>
          </w:divBdr>
        </w:div>
        <w:div w:id="1443645621">
          <w:marLeft w:val="418"/>
          <w:marRight w:val="0"/>
          <w:marTop w:val="50"/>
          <w:marBottom w:val="0"/>
          <w:divBdr>
            <w:top w:val="none" w:sz="0" w:space="0" w:color="auto"/>
            <w:left w:val="none" w:sz="0" w:space="0" w:color="auto"/>
            <w:bottom w:val="none" w:sz="0" w:space="0" w:color="auto"/>
            <w:right w:val="none" w:sz="0" w:space="0" w:color="auto"/>
          </w:divBdr>
        </w:div>
        <w:div w:id="1048915324">
          <w:marLeft w:val="418"/>
          <w:marRight w:val="0"/>
          <w:marTop w:val="50"/>
          <w:marBottom w:val="0"/>
          <w:divBdr>
            <w:top w:val="none" w:sz="0" w:space="0" w:color="auto"/>
            <w:left w:val="none" w:sz="0" w:space="0" w:color="auto"/>
            <w:bottom w:val="none" w:sz="0" w:space="0" w:color="auto"/>
            <w:right w:val="none" w:sz="0" w:space="0" w:color="auto"/>
          </w:divBdr>
        </w:div>
        <w:div w:id="632711694">
          <w:marLeft w:val="864"/>
          <w:marRight w:val="0"/>
          <w:marTop w:val="50"/>
          <w:marBottom w:val="0"/>
          <w:divBdr>
            <w:top w:val="none" w:sz="0" w:space="0" w:color="auto"/>
            <w:left w:val="none" w:sz="0" w:space="0" w:color="auto"/>
            <w:bottom w:val="none" w:sz="0" w:space="0" w:color="auto"/>
            <w:right w:val="none" w:sz="0" w:space="0" w:color="auto"/>
          </w:divBdr>
        </w:div>
        <w:div w:id="1859073955">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A4E9-D33D-4D35-AFDC-0250BC38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Supplemental On-Line Material Power Point 1A</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On-Line Material Power Point 1A</dc:title>
  <dc:creator>Ray Enger</dc:creator>
  <cp:lastModifiedBy>apoirier</cp:lastModifiedBy>
  <cp:revision>2</cp:revision>
  <cp:lastPrinted>2003-11-17T18:35:00Z</cp:lastPrinted>
  <dcterms:created xsi:type="dcterms:W3CDTF">2010-07-18T20:30:00Z</dcterms:created>
  <dcterms:modified xsi:type="dcterms:W3CDTF">2010-07-18T20:30:00Z</dcterms:modified>
  <cp:version>2007</cp:version>
</cp:coreProperties>
</file>